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05049A58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6326F992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6941311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1CA1DFC9" w14:textId="72D0A200" w:rsidR="00FB35F2" w:rsidRDefault="00AD2D61" w:rsidP="00B56D57">
      <w:pPr>
        <w:spacing w:before="240"/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5F4A0" wp14:editId="0BE650CF">
                <wp:simplePos x="0" y="0"/>
                <wp:positionH relativeFrom="leftMargin">
                  <wp:posOffset>247650</wp:posOffset>
                </wp:positionH>
                <wp:positionV relativeFrom="paragraph">
                  <wp:posOffset>-190500</wp:posOffset>
                </wp:positionV>
                <wp:extent cx="381000" cy="659130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1228" w14:textId="77777777" w:rsidR="00AD2D61" w:rsidRDefault="00AD2D61" w:rsidP="00AD2D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Overflow="clip" horzOverflow="clip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F4A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19.5pt;margin-top:-15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">
                <v:textbox style="layout-flow:vertical;mso-layout-flow-alt:bottom-to-top">
                  <w:txbxContent>
                    <w:p w14:paraId="6B6E1228" w14:textId="77777777" w:rsidR="00AD2D61" w:rsidRDefault="00AD2D61" w:rsidP="00AD2D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263B194E" w14:textId="77777777" w:rsidR="00AD2D61" w:rsidRDefault="00FD3D0A" w:rsidP="00AD2D61">
      <w:pPr>
        <w:spacing w:before="240"/>
        <w:jc w:val="center"/>
        <w:rPr>
          <w:sz w:val="24"/>
        </w:rPr>
      </w:pPr>
      <w:r w:rsidRPr="00FD3D0A">
        <w:rPr>
          <w:sz w:val="24"/>
        </w:rPr>
        <w:t>Il sottoscritto</w:t>
      </w:r>
      <w:r w:rsidR="009875C6">
        <w:rPr>
          <w:sz w:val="24"/>
        </w:rPr>
        <w:t xml:space="preserve"> Stefano Masola, nato</w:t>
      </w:r>
      <w:r w:rsidRPr="00FD3D0A">
        <w:rPr>
          <w:sz w:val="24"/>
        </w:rPr>
        <w:t xml:space="preserve"> a</w:t>
      </w:r>
      <w:r w:rsidR="00327951">
        <w:rPr>
          <w:sz w:val="24"/>
        </w:rPr>
        <w:t xml:space="preserve"> </w:t>
      </w:r>
      <w:r w:rsidR="00AD2D61" w:rsidRPr="00AD2D61">
        <w:rPr>
          <w:i/>
          <w:iCs/>
          <w:sz w:val="24"/>
        </w:rPr>
        <w:t>OMISSIS</w:t>
      </w:r>
      <w:r w:rsidR="00AD2D61">
        <w:rPr>
          <w:sz w:val="24"/>
        </w:rPr>
        <w:t xml:space="preserve"> </w:t>
      </w:r>
      <w:r w:rsidRPr="00FD3D0A">
        <w:rPr>
          <w:sz w:val="24"/>
        </w:rPr>
        <w:t xml:space="preserve">il </w:t>
      </w:r>
      <w:r w:rsidR="00AD2D61" w:rsidRPr="00AD2D61">
        <w:rPr>
          <w:i/>
          <w:iCs/>
          <w:sz w:val="24"/>
        </w:rPr>
        <w:t>OMISSIS</w:t>
      </w:r>
      <w:r w:rsidR="0048020E">
        <w:t>,</w:t>
      </w:r>
      <w:r w:rsidR="009875C6">
        <w:rPr>
          <w:sz w:val="24"/>
        </w:rPr>
        <w:t xml:space="preserve"> Dirigente con incarico di Direttore</w:t>
      </w:r>
    </w:p>
    <w:p w14:paraId="78BB7420" w14:textId="4B76C39C" w:rsidR="00AD2D61" w:rsidRDefault="00AD2D61" w:rsidP="00AD2D6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0912F63E" w14:textId="4A62E988" w:rsidR="00FD3D0A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Generale di Ferrovie Emilia Romagna S.r.l. </w:t>
      </w:r>
    </w:p>
    <w:p w14:paraId="377D624B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D.Lgs. n° 39 del 08/04/2013, artt. 20 e 21;</w:t>
      </w:r>
    </w:p>
    <w:p w14:paraId="6030B2CF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474887B0" w14:textId="77777777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448A58A2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0A7715B2" w14:textId="77777777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e 8 D.Lgs.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10, 11, 12, 13, 14 D.Lgs. 39/2013)</w:t>
      </w:r>
      <w:r w:rsidR="009875C6">
        <w:rPr>
          <w:sz w:val="24"/>
        </w:rPr>
        <w:t>;</w:t>
      </w:r>
    </w:p>
    <w:p w14:paraId="15881526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20A01139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37C176F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13FD0772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6D13589C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1A3B3B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6D60CE1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35CE9BB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237F1FA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474AD664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D0F9A9D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AAB3C2B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Ed, in ogni caso, per avere commesso uno dei reati contemplati dal D.lgs. 231/01;</w:t>
      </w:r>
    </w:p>
    <w:p w14:paraId="1630343C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lastRenderedPageBreak/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5250A9F4" w14:textId="77777777" w:rsidR="00455658" w:rsidRPr="00455658" w:rsidRDefault="00455658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7B94CC67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167298A9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45574E01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di cui al D. Lgs. n</w:t>
      </w:r>
      <w:r w:rsidRPr="00812300">
        <w:rPr>
          <w:rFonts w:asciiTheme="minorHAnsi" w:hAnsiTheme="minorHAnsi"/>
        </w:rPr>
        <w:t>. 196/2003</w:t>
      </w:r>
      <w:r w:rsidR="00FE04D5" w:rsidRPr="00812300">
        <w:rPr>
          <w:rFonts w:asciiTheme="minorHAnsi" w:hAnsiTheme="minorHAnsi"/>
        </w:rPr>
        <w:t xml:space="preserve"> s.m.i.</w:t>
      </w:r>
      <w:r w:rsidRPr="00812300">
        <w:rPr>
          <w:rFonts w:asciiTheme="minorHAnsi" w:hAnsiTheme="minorHAnsi"/>
        </w:rPr>
        <w:t>, 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4158688F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77B01AE0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3A03F6EA" w14:textId="77777777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dell’art. 20 del D.Lgs. 39/2013 a rendere analoga dichiarazione con cadenza annuale ed a comunicare tempestivamente eventuali</w:t>
      </w:r>
      <w:r w:rsidR="00554AAA">
        <w:rPr>
          <w:rFonts w:asciiTheme="minorHAnsi" w:hAnsiTheme="minorHAnsi"/>
        </w:rPr>
        <w:t xml:space="preserve"> sopravvenuti elementi ostativi, </w:t>
      </w:r>
      <w:r w:rsidR="00554AAA" w:rsidRPr="00554AAA">
        <w:rPr>
          <w:rFonts w:asciiTheme="minorHAnsi" w:hAnsiTheme="minorHAnsi"/>
        </w:rPr>
        <w:t>autorizzandone la pubblicazione sul sito web di FER, nella Sezione Amministrazione Trasparente, unitamente al proprio curriculum vitae;</w:t>
      </w:r>
    </w:p>
    <w:p w14:paraId="45244C72" w14:textId="77777777" w:rsidR="00C35C01" w:rsidRPr="00C35C01" w:rsidRDefault="00C35C01" w:rsidP="00C35C01">
      <w:pPr>
        <w:jc w:val="both"/>
        <w:rPr>
          <w:sz w:val="24"/>
        </w:rPr>
      </w:pPr>
    </w:p>
    <w:p w14:paraId="1C95784C" w14:textId="3D5BE4C0" w:rsidR="00A17A09" w:rsidRDefault="00554AAA" w:rsidP="00C35C01">
      <w:pPr>
        <w:ind w:left="426"/>
        <w:jc w:val="both"/>
        <w:rPr>
          <w:sz w:val="24"/>
        </w:rPr>
      </w:pPr>
      <w:r>
        <w:rPr>
          <w:sz w:val="24"/>
        </w:rPr>
        <w:t xml:space="preserve">   </w:t>
      </w:r>
      <w:r w:rsidR="00A17A09" w:rsidRPr="00C35C01">
        <w:rPr>
          <w:sz w:val="24"/>
        </w:rPr>
        <w:t xml:space="preserve">Ferrara, li </w:t>
      </w:r>
      <w:r w:rsidR="0023742F">
        <w:rPr>
          <w:sz w:val="24"/>
        </w:rPr>
        <w:t>08/02/2023</w:t>
      </w:r>
    </w:p>
    <w:p w14:paraId="2D34CF02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5DF63992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A0B7892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351D4D69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02F7CDA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8D58A83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332FC332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4A601587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5F478ED5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6326B701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573F69AE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F8CA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3A1A4F4F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18E3FA6E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8A">
          <w:rPr>
            <w:noProof/>
          </w:rPr>
          <w:t>2</w:t>
        </w:r>
        <w:r>
          <w:fldChar w:fldCharType="end"/>
        </w:r>
      </w:p>
    </w:sdtContent>
  </w:sdt>
  <w:p w14:paraId="7D0B014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C0E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555E3AD4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772547">
    <w:abstractNumId w:val="0"/>
  </w:num>
  <w:num w:numId="2" w16cid:durableId="1384600827">
    <w:abstractNumId w:val="1"/>
  </w:num>
  <w:num w:numId="3" w16cid:durableId="313144952">
    <w:abstractNumId w:val="3"/>
  </w:num>
  <w:num w:numId="4" w16cid:durableId="67122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86E56"/>
    <w:rsid w:val="0013414F"/>
    <w:rsid w:val="00174F2E"/>
    <w:rsid w:val="00183790"/>
    <w:rsid w:val="001A50EB"/>
    <w:rsid w:val="0023742F"/>
    <w:rsid w:val="00244AA9"/>
    <w:rsid w:val="00327951"/>
    <w:rsid w:val="0045031B"/>
    <w:rsid w:val="00455658"/>
    <w:rsid w:val="0046728B"/>
    <w:rsid w:val="0048020E"/>
    <w:rsid w:val="004A420B"/>
    <w:rsid w:val="004D6135"/>
    <w:rsid w:val="004F6BF5"/>
    <w:rsid w:val="00554AAA"/>
    <w:rsid w:val="00566A85"/>
    <w:rsid w:val="00812300"/>
    <w:rsid w:val="00851D8A"/>
    <w:rsid w:val="008A6D25"/>
    <w:rsid w:val="009459BE"/>
    <w:rsid w:val="009875C6"/>
    <w:rsid w:val="00A17A09"/>
    <w:rsid w:val="00AB22EA"/>
    <w:rsid w:val="00AD2D61"/>
    <w:rsid w:val="00B56D57"/>
    <w:rsid w:val="00C35C01"/>
    <w:rsid w:val="00C53321"/>
    <w:rsid w:val="00D17B3F"/>
    <w:rsid w:val="00D82FF4"/>
    <w:rsid w:val="00EF6C1C"/>
    <w:rsid w:val="00F45C36"/>
    <w:rsid w:val="00F611C5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C65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78EC-4D17-48CD-AAD5-F285BD5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8</cp:revision>
  <cp:lastPrinted>2022-05-27T08:05:00Z</cp:lastPrinted>
  <dcterms:created xsi:type="dcterms:W3CDTF">2018-09-17T09:25:00Z</dcterms:created>
  <dcterms:modified xsi:type="dcterms:W3CDTF">2023-05-22T14:12:00Z</dcterms:modified>
</cp:coreProperties>
</file>